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B8F" w:rsidRPr="00C140E3" w:rsidRDefault="00C140E3" w:rsidP="00870F03">
      <w:pPr>
        <w:jc w:val="center"/>
        <w:rPr>
          <w:b/>
          <w:sz w:val="52"/>
          <w:szCs w:val="52"/>
        </w:rPr>
      </w:pPr>
      <w:bookmarkStart w:id="0" w:name="_GoBack"/>
      <w:r w:rsidRPr="00C140E3">
        <w:rPr>
          <w:b/>
          <w:sz w:val="52"/>
          <w:szCs w:val="52"/>
        </w:rPr>
        <w:t>SİİRT ÜNİVERSİTESİ</w:t>
      </w:r>
    </w:p>
    <w:bookmarkEnd w:id="0"/>
    <w:p w:rsidR="00C140E3" w:rsidRDefault="00C140E3"/>
    <w:p w:rsidR="00C140E3" w:rsidRDefault="00C140E3"/>
    <w:p w:rsidR="00C140E3" w:rsidRDefault="00C140E3"/>
    <w:p w:rsidR="00C140E3" w:rsidRDefault="00C140E3"/>
    <w:p w:rsidR="00DA0D83" w:rsidRDefault="00DA0D83"/>
    <w:p w:rsidR="00C140E3" w:rsidRPr="00ED653A" w:rsidRDefault="000340DA" w:rsidP="00C140E3">
      <w:pPr>
        <w:jc w:val="center"/>
        <w:rPr>
          <w:rFonts w:ascii="Times New Roman" w:hAnsi="Times New Roman" w:cs="Times New Roman"/>
          <w:b/>
          <w:color w:val="E36C0A" w:themeColor="accent6" w:themeShade="BF"/>
          <w:sz w:val="48"/>
          <w:szCs w:val="48"/>
        </w:rPr>
      </w:pPr>
      <w:r>
        <w:rPr>
          <w:rFonts w:ascii="Times New Roman" w:hAnsi="Times New Roman" w:cs="Times New Roman"/>
          <w:b/>
          <w:color w:val="E36C0A" w:themeColor="accent6" w:themeShade="BF"/>
          <w:sz w:val="48"/>
          <w:szCs w:val="48"/>
        </w:rPr>
        <w:t>HAYVAN ISLAHI VE GENETİK UYGULAMA VE ARAŞTIRMA MERKEZİ</w:t>
      </w:r>
    </w:p>
    <w:p w:rsidR="00C140E3" w:rsidRPr="00C140E3" w:rsidRDefault="00C140E3" w:rsidP="00C140E3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140E3" w:rsidRPr="00ED653A" w:rsidRDefault="00C140E3">
      <w:pPr>
        <w:rPr>
          <w:rFonts w:ascii="Times New Roman" w:hAnsi="Times New Roman" w:cs="Times New Roman"/>
          <w:color w:val="FF0000"/>
          <w:sz w:val="40"/>
          <w:szCs w:val="40"/>
        </w:rPr>
      </w:pPr>
      <w:r w:rsidRPr="00ED653A">
        <w:rPr>
          <w:rFonts w:ascii="Times New Roman" w:hAnsi="Times New Roman" w:cs="Times New Roman"/>
          <w:color w:val="FF0000"/>
          <w:sz w:val="40"/>
          <w:szCs w:val="40"/>
        </w:rPr>
        <w:t>SÜREÇ YÖNETİMİ KİTAPÇIĞI</w:t>
      </w:r>
    </w:p>
    <w:p w:rsidR="00C140E3" w:rsidRPr="00C140E3" w:rsidRDefault="00C140E3">
      <w:pPr>
        <w:rPr>
          <w:rFonts w:ascii="Times New Roman" w:hAnsi="Times New Roman" w:cs="Times New Roman"/>
          <w:sz w:val="36"/>
          <w:szCs w:val="36"/>
        </w:rPr>
      </w:pPr>
      <w:r w:rsidRPr="00C140E3">
        <w:rPr>
          <w:rFonts w:ascii="Times New Roman" w:hAnsi="Times New Roman" w:cs="Times New Roman"/>
          <w:sz w:val="36"/>
          <w:szCs w:val="36"/>
        </w:rPr>
        <w:t>Kalite Komisyonu Yönetim Alt Kurul Başkanlığı</w:t>
      </w:r>
    </w:p>
    <w:p w:rsidR="00C140E3" w:rsidRPr="00C140E3" w:rsidRDefault="00C140E3">
      <w:pPr>
        <w:rPr>
          <w:rFonts w:ascii="Times New Roman" w:hAnsi="Times New Roman" w:cs="Times New Roman"/>
          <w:sz w:val="36"/>
          <w:szCs w:val="36"/>
        </w:rPr>
      </w:pPr>
    </w:p>
    <w:p w:rsidR="00C140E3" w:rsidRDefault="00DA0D83">
      <w:pPr>
        <w:rPr>
          <w:sz w:val="36"/>
          <w:szCs w:val="3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C4F82A" wp14:editId="6A714569">
                <wp:simplePos x="0" y="0"/>
                <wp:positionH relativeFrom="column">
                  <wp:posOffset>-862965</wp:posOffset>
                </wp:positionH>
                <wp:positionV relativeFrom="paragraph">
                  <wp:posOffset>386715</wp:posOffset>
                </wp:positionV>
                <wp:extent cx="2506980" cy="3243580"/>
                <wp:effectExtent l="57150" t="38100" r="45720" b="52070"/>
                <wp:wrapNone/>
                <wp:docPr id="415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6980" cy="324358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4086" y="0"/>
                            </a:cxn>
                            <a:cxn ang="0">
                              <a:pos x="4084" y="4253"/>
                            </a:cxn>
                            <a:cxn ang="0">
                              <a:pos x="0" y="3198"/>
                            </a:cxn>
                            <a:cxn ang="0">
                              <a:pos x="0" y="1072"/>
                            </a:cxn>
                            <a:cxn ang="0">
                              <a:pos x="4086" y="0"/>
                            </a:cxn>
                          </a:cxnLst>
                          <a:rect l="0" t="0" r="r" b="b"/>
                          <a:pathLst>
                            <a:path w="4086" h="4253">
                              <a:moveTo>
                                <a:pt x="4086" y="0"/>
                              </a:moveTo>
                              <a:lnTo>
                                <a:pt x="4084" y="4253"/>
                              </a:lnTo>
                              <a:lnTo>
                                <a:pt x="0" y="3198"/>
                              </a:lnTo>
                              <a:lnTo>
                                <a:pt x="0" y="1072"/>
                              </a:lnTo>
                              <a:lnTo>
                                <a:pt x="40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075598" id="Freeform 11" o:spid="_x0000_s1026" style="position:absolute;margin-left:-67.95pt;margin-top:30.45pt;width:197.4pt;height:255.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086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" path="m4086,r-2,4253l,3198,,1072,4086,xe" fillcolor="#d8d8d8" stroked="f">
                <v:path arrowok="t" o:connecttype="custom" o:connectlocs="4086,0;4084,4253;0,3198;0,1072;4086,0" o:connectangles="0,0,0,0,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80CB67" wp14:editId="6607E45D">
                <wp:simplePos x="0" y="0"/>
                <wp:positionH relativeFrom="column">
                  <wp:posOffset>1640205</wp:posOffset>
                </wp:positionH>
                <wp:positionV relativeFrom="paragraph">
                  <wp:posOffset>398992</wp:posOffset>
                </wp:positionV>
                <wp:extent cx="2444750" cy="3230880"/>
                <wp:effectExtent l="38100" t="38100" r="50800" b="45720"/>
                <wp:wrapNone/>
                <wp:docPr id="41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44750" cy="323088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0" y="4236"/>
                            </a:cxn>
                            <a:cxn ang="0">
                              <a:pos x="3985" y="3349"/>
                            </a:cxn>
                            <a:cxn ang="0">
                              <a:pos x="3985" y="921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3985" h="4236">
                              <a:moveTo>
                                <a:pt x="0" y="0"/>
                              </a:moveTo>
                              <a:lnTo>
                                <a:pt x="0" y="4236"/>
                              </a:lnTo>
                              <a:lnTo>
                                <a:pt x="3985" y="3349"/>
                              </a:lnTo>
                              <a:lnTo>
                                <a:pt x="3985" y="92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29F89" id="Freeform 10" o:spid="_x0000_s1026" style="position:absolute;margin-left:129.15pt;margin-top:31.4pt;width:192.5pt;height:254.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985,4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" path="m,l,4236,3985,3349r,-2428l,xe" fillcolor="#bfbfbf" stroked="f">
                <v:path arrowok="t" o:connecttype="custom" o:connectlocs="0,0;0,4236;3985,3349;3985,921;0,0" o:connectangles="0,0,0,0,0"/>
              </v:shape>
            </w:pict>
          </mc:Fallback>
        </mc:AlternateContent>
      </w:r>
    </w:p>
    <w:p w:rsidR="00C140E3" w:rsidRDefault="00DA0D83">
      <w:pPr>
        <w:rPr>
          <w:sz w:val="36"/>
          <w:szCs w:val="3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7D0BB98" wp14:editId="7DB9A110">
                <wp:simplePos x="0" y="0"/>
                <wp:positionH relativeFrom="column">
                  <wp:posOffset>506095</wp:posOffset>
                </wp:positionH>
                <wp:positionV relativeFrom="paragraph">
                  <wp:posOffset>311785</wp:posOffset>
                </wp:positionV>
                <wp:extent cx="3688080" cy="2924810"/>
                <wp:effectExtent l="38100" t="57150" r="45720" b="46990"/>
                <wp:wrapNone/>
                <wp:docPr id="4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8080" cy="29248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17" y="3835"/>
                            </a:cxn>
                            <a:cxn ang="0">
                              <a:pos x="6011" y="2629"/>
                            </a:cxn>
                            <a:cxn ang="0">
                              <a:pos x="6011" y="1239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6011" h="3835">
                              <a:moveTo>
                                <a:pt x="0" y="0"/>
                              </a:moveTo>
                              <a:lnTo>
                                <a:pt x="17" y="3835"/>
                              </a:lnTo>
                              <a:lnTo>
                                <a:pt x="6011" y="2629"/>
                              </a:lnTo>
                              <a:lnTo>
                                <a:pt x="6011" y="12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BFDE">
                            <a:alpha val="70000"/>
                          </a:srgbClr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565423" id="Freeform 13" o:spid="_x0000_s1026" style="position:absolute;margin-left:39.85pt;margin-top:24.55pt;width:290.4pt;height:230.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011,3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" path="m,l17,3835,6011,2629r,-1390l,xe" fillcolor="#a7bfde" stroked="f">
                <v:fill opacity="46003f"/>
                <v:path arrowok="t" o:connecttype="custom" o:connectlocs="0,0;17,3835;6011,2629;6011,1239;0,0" o:connectangles="0,0,0,0,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564E3C3" wp14:editId="1A82A0E9">
                <wp:simplePos x="0" y="0"/>
                <wp:positionH relativeFrom="column">
                  <wp:posOffset>-770255</wp:posOffset>
                </wp:positionH>
                <wp:positionV relativeFrom="paragraph">
                  <wp:posOffset>246380</wp:posOffset>
                </wp:positionV>
                <wp:extent cx="1273810" cy="2936875"/>
                <wp:effectExtent l="57150" t="57150" r="40640" b="53975"/>
                <wp:wrapNone/>
                <wp:docPr id="4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3810" cy="293687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921"/>
                            </a:cxn>
                            <a:cxn ang="0">
                              <a:pos x="2060" y="0"/>
                            </a:cxn>
                            <a:cxn ang="0">
                              <a:pos x="2076" y="3851"/>
                            </a:cxn>
                            <a:cxn ang="0">
                              <a:pos x="0" y="2981"/>
                            </a:cxn>
                            <a:cxn ang="0">
                              <a:pos x="0" y="921"/>
                            </a:cxn>
                          </a:cxnLst>
                          <a:rect l="0" t="0" r="r" b="b"/>
                          <a:pathLst>
                            <a:path w="2076" h="3851">
                              <a:moveTo>
                                <a:pt x="0" y="921"/>
                              </a:moveTo>
                              <a:lnTo>
                                <a:pt x="2060" y="0"/>
                              </a:lnTo>
                              <a:lnTo>
                                <a:pt x="2076" y="3851"/>
                              </a:lnTo>
                              <a:lnTo>
                                <a:pt x="0" y="2981"/>
                              </a:lnTo>
                              <a:lnTo>
                                <a:pt x="0" y="9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FEE">
                            <a:alpha val="70000"/>
                          </a:srgbClr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A2E6BF" id="Freeform 12" o:spid="_x0000_s1026" style="position:absolute;margin-left:-60.65pt;margin-top:19.4pt;width:100.3pt;height:231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76,3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" path="m,921l2060,r16,3851l,2981,,921xe" fillcolor="#d3dfee" stroked="f">
                <v:fill opacity="46003f"/>
                <v:path arrowok="t" o:connecttype="custom" o:connectlocs="0,921;2060,0;2076,3851;0,2981;0,921" o:connectangles="0,0,0,0,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063C1CB" wp14:editId="2E0E5699">
                <wp:simplePos x="0" y="0"/>
                <wp:positionH relativeFrom="column">
                  <wp:posOffset>-767715</wp:posOffset>
                </wp:positionH>
                <wp:positionV relativeFrom="paragraph">
                  <wp:posOffset>71120</wp:posOffset>
                </wp:positionV>
                <wp:extent cx="3688080" cy="2924810"/>
                <wp:effectExtent l="38100" t="57150" r="45720" b="46990"/>
                <wp:wrapNone/>
                <wp:docPr id="41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8080" cy="29248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17" y="3835"/>
                            </a:cxn>
                            <a:cxn ang="0">
                              <a:pos x="6011" y="2629"/>
                            </a:cxn>
                            <a:cxn ang="0">
                              <a:pos x="6011" y="1239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6011" h="3835">
                              <a:moveTo>
                                <a:pt x="0" y="0"/>
                              </a:moveTo>
                              <a:lnTo>
                                <a:pt x="17" y="3835"/>
                              </a:lnTo>
                              <a:lnTo>
                                <a:pt x="6011" y="2629"/>
                              </a:lnTo>
                              <a:lnTo>
                                <a:pt x="6011" y="12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BFDE">
                            <a:alpha val="70000"/>
                          </a:srgbClr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B64EF" id="Freeform 13" o:spid="_x0000_s1026" style="position:absolute;margin-left:-60.45pt;margin-top:5.6pt;width:290.4pt;height:230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011,3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" path="m,l17,3835,6011,2629r,-1390l,xe" fillcolor="#a7bfde" stroked="f">
                <v:fill opacity="46003f"/>
                <v:path arrowok="t" o:connecttype="custom" o:connectlocs="0,0;17,3835;6011,2629;6011,1239;0,0" o:connectangles="0,0,0,0,0"/>
              </v:shape>
            </w:pict>
          </mc:Fallback>
        </mc:AlternateContent>
      </w:r>
    </w:p>
    <w:p w:rsidR="00C140E3" w:rsidRDefault="00ED653A">
      <w:pPr>
        <w:rPr>
          <w:sz w:val="36"/>
          <w:szCs w:val="3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55156E" wp14:editId="7B23CF02">
                <wp:simplePos x="0" y="0"/>
                <wp:positionH relativeFrom="column">
                  <wp:posOffset>4087495</wp:posOffset>
                </wp:positionH>
                <wp:positionV relativeFrom="paragraph">
                  <wp:posOffset>17992</wp:posOffset>
                </wp:positionV>
                <wp:extent cx="2527935" cy="2221865"/>
                <wp:effectExtent l="57150" t="57150" r="43815" b="45085"/>
                <wp:wrapNone/>
                <wp:docPr id="41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7935" cy="222186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1" y="251"/>
                            </a:cxn>
                            <a:cxn ang="0">
                              <a:pos x="0" y="2662"/>
                            </a:cxn>
                            <a:cxn ang="0">
                              <a:pos x="4120" y="2913"/>
                            </a:cxn>
                            <a:cxn ang="0">
                              <a:pos x="4120" y="0"/>
                            </a:cxn>
                            <a:cxn ang="0">
                              <a:pos x="1" y="251"/>
                            </a:cxn>
                          </a:cxnLst>
                          <a:rect l="0" t="0" r="r" b="b"/>
                          <a:pathLst>
                            <a:path w="4120" h="2913">
                              <a:moveTo>
                                <a:pt x="1" y="251"/>
                              </a:moveTo>
                              <a:lnTo>
                                <a:pt x="0" y="2662"/>
                              </a:lnTo>
                              <a:lnTo>
                                <a:pt x="4120" y="2913"/>
                              </a:lnTo>
                              <a:lnTo>
                                <a:pt x="4120" y="0"/>
                              </a:lnTo>
                              <a:lnTo>
                                <a:pt x="1" y="2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DA0D83" w:rsidRDefault="00ED653A" w:rsidP="00DA0D83">
                            <w:pPr>
                              <w:jc w:val="right"/>
                            </w:pPr>
                            <w:r>
                              <w:rPr>
                                <w:noProof/>
                                <w:sz w:val="96"/>
                                <w:szCs w:val="96"/>
                                <w:lang w:eastAsia="tr-TR"/>
                              </w:rPr>
                              <w:drawing>
                                <wp:inline distT="0" distB="0" distL="0" distR="0" wp14:anchorId="3286480E" wp14:editId="64870C50">
                                  <wp:extent cx="2345055" cy="2430780"/>
                                  <wp:effectExtent l="0" t="0" r="0" b="7620"/>
                                  <wp:docPr id="47" name="Resim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5055" cy="2430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5156E" id="Freeform 9" o:spid="_x0000_s1026" style="position:absolute;margin-left:321.85pt;margin-top:1.4pt;width:199.05pt;height:174.9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120,291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" adj="-11796480,,5400" path="m1,251l,2662r4120,251l4120,,1,251xe" fillcolor="#d8d8d8" stroked="f">
                <v:stroke joinstyle="round"/>
                <v:formulas/>
                <v:path arrowok="t" o:connecttype="custom" o:connectlocs="1,251;0,2662;4120,2913;4120,0;1,251" o:connectangles="0,0,0,0,0" textboxrect="0,0,4120,2913"/>
                <v:textbox>
                  <w:txbxContent>
                    <w:p w:rsidR="00DA0D83" w:rsidRDefault="00ED653A" w:rsidP="00DA0D83">
                      <w:pPr>
                        <w:jc w:val="right"/>
                      </w:pPr>
                      <w:r>
                        <w:rPr>
                          <w:noProof/>
                          <w:sz w:val="96"/>
                          <w:szCs w:val="96"/>
                          <w:lang w:eastAsia="tr-TR"/>
                        </w:rPr>
                        <w:drawing>
                          <wp:inline distT="0" distB="0" distL="0" distR="0" wp14:anchorId="3286480E" wp14:editId="64870C50">
                            <wp:extent cx="2345055" cy="2430780"/>
                            <wp:effectExtent l="0" t="0" r="0" b="7620"/>
                            <wp:docPr id="47" name="Resim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5055" cy="2430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w:drawing>
          <wp:inline distT="0" distB="0" distL="0" distR="0" wp14:anchorId="0F05AAF5" wp14:editId="677C4009">
            <wp:extent cx="2345055" cy="2430957"/>
            <wp:effectExtent l="0" t="0" r="0" b="762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2430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İÇİNDEKİLER </w:t>
      </w:r>
      <w:r w:rsidRPr="00ED653A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………………………………………………………………………………….  2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1. GİRİŞ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1.1. Kitabın Amacı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>1.2. Kapsam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 xml:space="preserve"> 1.3. Süreç Yönetim Esasları 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2. SÜREÇ BELİRLEME VE GÖZDEN GEÇİRME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>2.1. Süreç Belirleme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 xml:space="preserve"> 2.2. Gözden Geçirme 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3. ARAŞTIRMA İŞLERİ SÜREÇLERİ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 xml:space="preserve">3.1. Araştırma İşlemleri  </w:t>
      </w:r>
    </w:p>
    <w:p w:rsidR="00C140E3" w:rsidRPr="00ED653A" w:rsidRDefault="00341519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4</w:t>
      </w:r>
      <w:r w:rsidR="00C140E3" w:rsidRPr="00ED653A">
        <w:rPr>
          <w:rFonts w:ascii="Times New Roman" w:hAnsi="Times New Roman" w:cs="Times New Roman"/>
          <w:b/>
          <w:sz w:val="24"/>
          <w:szCs w:val="24"/>
        </w:rPr>
        <w:t xml:space="preserve">. TEKNİK DESTEK SÜREÇLERİ  </w:t>
      </w:r>
    </w:p>
    <w:p w:rsidR="00C140E3" w:rsidRPr="00ED653A" w:rsidRDefault="00341519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>4</w:t>
      </w:r>
      <w:r w:rsidR="00DA0D83" w:rsidRPr="00ED653A">
        <w:rPr>
          <w:rFonts w:ascii="Times New Roman" w:hAnsi="Times New Roman" w:cs="Times New Roman"/>
          <w:sz w:val="24"/>
          <w:szCs w:val="24"/>
        </w:rPr>
        <w:t xml:space="preserve">.1. Tadilat İşleri ve </w:t>
      </w:r>
      <w:r w:rsidR="00C140E3" w:rsidRPr="00ED653A">
        <w:rPr>
          <w:rFonts w:ascii="Times New Roman" w:hAnsi="Times New Roman" w:cs="Times New Roman"/>
          <w:sz w:val="24"/>
          <w:szCs w:val="24"/>
        </w:rPr>
        <w:t>Malzeme İhtiyaçlarının Belirlenmesi</w:t>
      </w: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DA0D83" w:rsidRPr="00ED653A" w:rsidRDefault="00DA0D83" w:rsidP="00C140E3">
      <w:pPr>
        <w:rPr>
          <w:rFonts w:cstheme="minorHAnsi"/>
          <w:b/>
          <w:sz w:val="28"/>
          <w:szCs w:val="28"/>
        </w:rPr>
      </w:pPr>
    </w:p>
    <w:p w:rsidR="00ED653A" w:rsidRDefault="00ED653A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GİRİŞ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1.1. Kitabın Amacı </w:t>
      </w:r>
    </w:p>
    <w:p w:rsidR="00C140E3" w:rsidRPr="00ED653A" w:rsidRDefault="00C140E3" w:rsidP="000340DA">
      <w:pPr>
        <w:jc w:val="both"/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 xml:space="preserve">Süreç Yönetimi El Kitabı’nın amacı; SİÜ </w:t>
      </w:r>
      <w:r w:rsidR="000340DA">
        <w:rPr>
          <w:rFonts w:ascii="Times New Roman" w:hAnsi="Times New Roman" w:cs="Times New Roman"/>
          <w:sz w:val="24"/>
          <w:szCs w:val="24"/>
        </w:rPr>
        <w:t>Hayvan Islahı ve Genetik Uygulama ve Araştırma Merkezi</w:t>
      </w:r>
      <w:r w:rsidRPr="00ED653A">
        <w:rPr>
          <w:rFonts w:ascii="Times New Roman" w:hAnsi="Times New Roman" w:cs="Times New Roman"/>
          <w:sz w:val="24"/>
          <w:szCs w:val="24"/>
        </w:rPr>
        <w:t xml:space="preserve"> Müdürlüğü’nün, kalite yönetim sisteminin ilgili standartlara uygun olarak oluşturulması, sürekli geliştirmeye istinaden ihtiyaç duyduğu ve uyguladığı tüm süreçleri tanımlamak ve bu süreçlerin birbiri arasındaki etkileşimlerini açıklamaktır.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1.2. Kapsam  </w:t>
      </w:r>
    </w:p>
    <w:p w:rsidR="00C140E3" w:rsidRPr="00ED653A" w:rsidRDefault="000340DA" w:rsidP="00C14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Hayvan Islahı ve Genetik Uygulama ve Araştırma Merkezi</w:t>
      </w:r>
      <w:r w:rsidRPr="00ED653A">
        <w:rPr>
          <w:rFonts w:ascii="Times New Roman" w:hAnsi="Times New Roman" w:cs="Times New Roman"/>
          <w:sz w:val="24"/>
          <w:szCs w:val="24"/>
        </w:rPr>
        <w:t xml:space="preserve"> Müdürlüğü</w:t>
      </w:r>
      <w:r w:rsidR="00C140E3" w:rsidRPr="00ED653A">
        <w:rPr>
          <w:rFonts w:ascii="Times New Roman" w:hAnsi="Times New Roman" w:cs="Times New Roman"/>
          <w:sz w:val="24"/>
          <w:szCs w:val="24"/>
        </w:rPr>
        <w:t xml:space="preserve">; eğitim faaliyetleri, araştırma faaliyetleri, üretim faaliyetlerini kapsamaktadır. Her bir faaliyet içindeki birim personelinin görevleri; detaylı olarak işlem, süreç ve kalite planlarında tanımlanmıştır.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1.3. Süreç Yönetim Esasları 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Süreç:</w:t>
      </w:r>
      <w:r w:rsidRPr="00ED653A">
        <w:rPr>
          <w:rFonts w:ascii="Times New Roman" w:hAnsi="Times New Roman" w:cs="Times New Roman"/>
          <w:sz w:val="24"/>
          <w:szCs w:val="24"/>
        </w:rPr>
        <w:t xml:space="preserve"> Kaynakların kullanılmasıyla, girdilerin çıktılara dönüşümünü sağlayan sıralı faaliyetler bütününü ifade eder.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Ana Süreç:</w:t>
      </w:r>
      <w:r w:rsidRPr="00ED653A">
        <w:rPr>
          <w:rFonts w:ascii="Times New Roman" w:hAnsi="Times New Roman" w:cs="Times New Roman"/>
          <w:sz w:val="24"/>
          <w:szCs w:val="24"/>
        </w:rPr>
        <w:t xml:space="preserve"> Kurumda, müşteri taleplerinden itibaren, ürün ya da hizmet temini faaliyetlerini yürüten ana fonksiyonlardır.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Alt Süreç:</w:t>
      </w:r>
      <w:r w:rsidRPr="00ED653A">
        <w:rPr>
          <w:rFonts w:ascii="Times New Roman" w:hAnsi="Times New Roman" w:cs="Times New Roman"/>
          <w:sz w:val="24"/>
          <w:szCs w:val="24"/>
        </w:rPr>
        <w:t xml:space="preserve"> Başlaması ve yürütülmesi ana süreçlerin kontrolünde olan, ana süreçlere destek veren süreçlerdir.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 Akış Şeması:</w:t>
      </w:r>
      <w:r w:rsidRPr="00ED653A">
        <w:rPr>
          <w:rFonts w:ascii="Times New Roman" w:hAnsi="Times New Roman" w:cs="Times New Roman"/>
          <w:sz w:val="24"/>
          <w:szCs w:val="24"/>
        </w:rPr>
        <w:t xml:space="preserve"> Süreçleri oluşturan faaliyetlerin sırasını, faaliyetler, belgeler ve bölümler/birimler arası ilişkilerin gösterilebilmesi için kullanılan simgelerdir.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Süreç Sorumlusu:</w:t>
      </w:r>
      <w:r w:rsidRPr="00ED653A">
        <w:rPr>
          <w:rFonts w:ascii="Times New Roman" w:hAnsi="Times New Roman" w:cs="Times New Roman"/>
          <w:sz w:val="24"/>
          <w:szCs w:val="24"/>
        </w:rPr>
        <w:t xml:space="preserve"> Sürecin başlamasından itibaren bitişine kadar yönetilmesinden, doğru uygulandığının kontrolünden, süreç performans ölçümü için veri toplanmasından, toplanan verilerin analiz edilerek toplantılara getirilmesinden sorumlu kişidir.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Süreç Girdisi:</w:t>
      </w:r>
      <w:r w:rsidRPr="00ED653A">
        <w:rPr>
          <w:rFonts w:ascii="Times New Roman" w:hAnsi="Times New Roman" w:cs="Times New Roman"/>
          <w:sz w:val="24"/>
          <w:szCs w:val="24"/>
        </w:rPr>
        <w:t xml:space="preserve"> Sürecin başlaması için gerekli hammadde, yardımcı malzeme ve sürecin başlamasını gerektiren kayıt ya da dokümanlardır.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Süreç Çıktısı:</w:t>
      </w:r>
      <w:r w:rsidRPr="00ED653A">
        <w:rPr>
          <w:rFonts w:ascii="Times New Roman" w:hAnsi="Times New Roman" w:cs="Times New Roman"/>
          <w:sz w:val="24"/>
          <w:szCs w:val="24"/>
        </w:rPr>
        <w:t xml:space="preserve"> Sürecin bir sonucu olarak ortaya çıkan, ürün, yarı mamul, hizmet ve bunlara ilişkin kayıt ya da dokümanlardır.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Süreç Performansı:</w:t>
      </w:r>
      <w:r w:rsidRPr="00ED653A">
        <w:rPr>
          <w:rFonts w:ascii="Times New Roman" w:hAnsi="Times New Roman" w:cs="Times New Roman"/>
          <w:sz w:val="24"/>
          <w:szCs w:val="24"/>
        </w:rPr>
        <w:t xml:space="preserve"> Sürecin; etkinlik, verimlilik, çevrim süresi, esneklik ve kapasite gibi özellikleridir.</w:t>
      </w:r>
    </w:p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SEMBOL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TANIM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ANLAM</w:t>
            </w:r>
          </w:p>
        </w:tc>
      </w:tr>
      <w:tr w:rsidR="00341519" w:rsidRPr="00ED653A" w:rsidTr="00FE27F7">
        <w:trPr>
          <w:trHeight w:val="1420"/>
        </w:trPr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1394B6EF" wp14:editId="4B3A9988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94615</wp:posOffset>
                      </wp:positionV>
                      <wp:extent cx="1504950" cy="638175"/>
                      <wp:effectExtent l="0" t="0" r="19050" b="28575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6381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B1D037" id="Oval 3" o:spid="_x0000_s1026" style="position:absolute;margin-left:11.65pt;margin-top:7.45pt;width:118.5pt;height:50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BAŞLANGIÇ-BİTİŞ</w:t>
            </w: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Sürecin başlangıç ve bitiş noktalarını gösterir</w:t>
            </w:r>
          </w:p>
        </w:tc>
      </w:tr>
      <w:tr w:rsidR="00341519" w:rsidRPr="00ED653A" w:rsidTr="00FE27F7">
        <w:trPr>
          <w:trHeight w:val="1412"/>
        </w:trPr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2220E4C7" wp14:editId="62F56F1F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134621</wp:posOffset>
                      </wp:positionV>
                      <wp:extent cx="1676400" cy="590550"/>
                      <wp:effectExtent l="0" t="0" r="19050" b="19050"/>
                      <wp:wrapNone/>
                      <wp:docPr id="2" name="Akış Çizelgesi: İşlem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59055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084139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2" o:spid="_x0000_s1026" type="#_x0000_t109" style="position:absolute;margin-left:5.65pt;margin-top:10.6pt;width:132pt;height:46.5pt;z-index:251646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FAALİYET-İŞLEM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Faaliyet yada işlemi gösterir</w:t>
            </w:r>
          </w:p>
        </w:tc>
      </w:tr>
      <w:tr w:rsidR="00341519" w:rsidRPr="00ED653A" w:rsidTr="00FE27F7">
        <w:trPr>
          <w:trHeight w:val="1404"/>
        </w:trPr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7CB4E761" wp14:editId="431D5C64">
                      <wp:simplePos x="0" y="0"/>
                      <wp:positionH relativeFrom="column">
                        <wp:posOffset>595629</wp:posOffset>
                      </wp:positionH>
                      <wp:positionV relativeFrom="paragraph">
                        <wp:posOffset>41275</wp:posOffset>
                      </wp:positionV>
                      <wp:extent cx="657225" cy="723900"/>
                      <wp:effectExtent l="0" t="0" r="28575" b="19050"/>
                      <wp:wrapNone/>
                      <wp:docPr id="4" name="Akış Çizelgesi: Kar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723900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1F8D105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" o:spid="_x0000_s1026" type="#_x0000_t110" style="position:absolute;margin-left:46.9pt;margin-top:3.25pt;width:51.75pt;height:57pt;z-index:25165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KARAR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Karar noktasını gösterir</w:t>
            </w:r>
          </w:p>
        </w:tc>
      </w:tr>
      <w:tr w:rsidR="00341519" w:rsidRPr="00ED653A" w:rsidTr="00FE27F7">
        <w:trPr>
          <w:trHeight w:val="1410"/>
        </w:trPr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586E2E63" wp14:editId="15F65F70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109855</wp:posOffset>
                      </wp:positionV>
                      <wp:extent cx="1276350" cy="571500"/>
                      <wp:effectExtent l="0" t="0" r="19050" b="19050"/>
                      <wp:wrapNone/>
                      <wp:docPr id="5" name="Akış Çizelgesi: Belg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571500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BA68A6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5" o:spid="_x0000_s1026" type="#_x0000_t114" style="position:absolute;margin-left:21.4pt;margin-top:8.65pt;width:100.5pt;height:4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BELGE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İşlemde kullanılan belgeyi gösterir</w:t>
            </w:r>
          </w:p>
        </w:tc>
      </w:tr>
      <w:tr w:rsidR="00341519" w:rsidRPr="00ED653A" w:rsidTr="00FE27F7">
        <w:trPr>
          <w:trHeight w:val="1544"/>
        </w:trPr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7B80C81" wp14:editId="5AC468E9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73660</wp:posOffset>
                      </wp:positionV>
                      <wp:extent cx="942975" cy="666750"/>
                      <wp:effectExtent l="0" t="0" r="28575" b="19050"/>
                      <wp:wrapNone/>
                      <wp:docPr id="6" name="Akış Çizelgesi: Gecikm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666750"/>
                              </a:xfrm>
                              <a:prstGeom prst="flowChartDelay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A27AC4"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kış Çizelgesi: Gecikme 6" o:spid="_x0000_s1026" type="#_x0000_t135" style="position:absolute;margin-left:37.9pt;margin-top:5.8pt;width:74.25pt;height:52.5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BEKLEME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Süreçteki beklemeyi yada gecikmeyi gösterir</w:t>
            </w:r>
          </w:p>
        </w:tc>
      </w:tr>
      <w:tr w:rsidR="00341519" w:rsidRPr="00ED653A" w:rsidTr="00FE27F7">
        <w:trPr>
          <w:trHeight w:val="1372"/>
        </w:trPr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BF98764" wp14:editId="6ECBCB83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85090</wp:posOffset>
                      </wp:positionV>
                      <wp:extent cx="1000125" cy="647700"/>
                      <wp:effectExtent l="0" t="0" r="28575" b="19050"/>
                      <wp:wrapNone/>
                      <wp:docPr id="7" name="Akış Çizelgesi: Manyetik Dis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47700"/>
                              </a:xfrm>
                              <a:prstGeom prst="flowChartMagneticDisk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AE38399"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kış Çizelgesi: Manyetik Disk 7" o:spid="_x0000_s1026" type="#_x0000_t132" style="position:absolute;margin-left:25.15pt;margin-top:6.7pt;width:78.75pt;height:5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VERİ KAYDI</w:t>
            </w: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Bilgisayarın hard diski gibi doğrudan erişilebilen veri ambarını temsil eder</w:t>
            </w:r>
          </w:p>
        </w:tc>
      </w:tr>
      <w:tr w:rsidR="00341519" w:rsidRPr="00ED653A" w:rsidTr="00FE27F7">
        <w:trPr>
          <w:trHeight w:val="1430"/>
        </w:trPr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B4B45AC" wp14:editId="31BC8C4F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87630</wp:posOffset>
                      </wp:positionV>
                      <wp:extent cx="1428750" cy="657225"/>
                      <wp:effectExtent l="0" t="0" r="19050" b="28575"/>
                      <wp:wrapNone/>
                      <wp:docPr id="8" name="Akış Çizelgesi: Önceden Tanımlı İşlem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657225"/>
                              </a:xfrm>
                              <a:prstGeom prst="flowChartPredefined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F77A8E7" id="_x0000_t112" coordsize="21600,21600" o:spt="112" path="m,l,21600r21600,l21600,xem2610,nfl2610,21600em18990,nfl18990,21600e">
                      <v:stroke joinstyle="miter"/>
                      <v:path o:extrusionok="f" gradientshapeok="t" o:connecttype="rect" textboxrect="2610,0,18990,21600"/>
                    </v:shapetype>
                    <v:shape id="Akış Çizelgesi: Önceden Tanımlı İşlem 8" o:spid="_x0000_s1026" type="#_x0000_t112" style="position:absolute;margin-left:17.65pt;margin-top:6.9pt;width:112.5pt;height:51.7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ALT SÜREÇ</w:t>
            </w: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Daha önceden çizilmiş olması gereken akış şemesını gösterir</w:t>
            </w:r>
          </w:p>
        </w:tc>
      </w:tr>
      <w:tr w:rsidR="00341519" w:rsidRPr="00ED653A" w:rsidTr="00FE27F7">
        <w:trPr>
          <w:trHeight w:val="1550"/>
        </w:trPr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95F8EB6" wp14:editId="51F2B80E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70485</wp:posOffset>
                      </wp:positionV>
                      <wp:extent cx="1162050" cy="685800"/>
                      <wp:effectExtent l="0" t="0" r="19050" b="19050"/>
                      <wp:wrapNone/>
                      <wp:docPr id="11" name="Akış Çizelgesi: El İle Girdi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2050" cy="685800"/>
                              </a:xfrm>
                              <a:prstGeom prst="flowChartManualInpu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67E1949" id="_x0000_t118" coordsize="21600,21600" o:spt="118" path="m,4292l21600,r,21600l,21600xe">
                      <v:stroke joinstyle="miter"/>
                      <v:path gradientshapeok="t" o:connecttype="custom" o:connectlocs="10800,2146;0,10800;10800,21600;21600,10800" textboxrect="0,4291,21600,21600"/>
                    </v:shapetype>
                    <v:shape id="Akış Çizelgesi: El İle Girdi 11" o:spid="_x0000_s1026" type="#_x0000_t118" style="position:absolute;margin-left:25.15pt;margin-top:5.55pt;width:91.5pt;height:54pt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MANUEL GİRDİ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Style w:val="glossarylink"/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Kullanıcı</w:t>
            </w:r>
            <w:r w:rsidRPr="00ED653A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 tarafından manuel olarak sistemde alınacak aksiyon adımlarını anlatır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78BC60D" wp14:editId="7839E02C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99695</wp:posOffset>
                      </wp:positionV>
                      <wp:extent cx="1428750" cy="209550"/>
                      <wp:effectExtent l="0" t="19050" r="38100" b="38100"/>
                      <wp:wrapNone/>
                      <wp:docPr id="12" name="Sağ O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2095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73A57D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12" o:spid="_x0000_s1026" type="#_x0000_t13" style="position:absolute;margin-left:17.65pt;margin-top:7.85pt;width:112.5pt;height:16.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" adj="20016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TAŞIMA HAREKET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19" w:rsidRPr="00ED653A" w:rsidTr="00FE27F7">
        <w:trPr>
          <w:trHeight w:val="141"/>
        </w:trPr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FE27F7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50B8F1A8" wp14:editId="621B8E19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94615</wp:posOffset>
                      </wp:positionV>
                      <wp:extent cx="1409700" cy="0"/>
                      <wp:effectExtent l="0" t="76200" r="19050" b="114300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97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11AFF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3" o:spid="_x0000_s1026" type="#_x0000_t32" style="position:absolute;margin-left:13.15pt;margin-top:7.45pt;width:111pt;height:0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" strokecolor="black [3040]">
                      <v:stroke endarrow="open"/>
                    </v:shape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FE27F7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7F7">
              <w:rPr>
                <w:rFonts w:ascii="Times New Roman" w:hAnsi="Times New Roman" w:cs="Times New Roman"/>
                <w:sz w:val="24"/>
                <w:szCs w:val="24"/>
              </w:rPr>
              <w:t>AKIŞ YÖNÜ</w:t>
            </w:r>
          </w:p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7F7" w:rsidRDefault="00FE27F7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19" w:rsidRPr="00ED653A" w:rsidTr="00FE27F7">
        <w:trPr>
          <w:trHeight w:val="1425"/>
        </w:trPr>
        <w:tc>
          <w:tcPr>
            <w:tcW w:w="3070" w:type="dxa"/>
          </w:tcPr>
          <w:p w:rsidR="00341519" w:rsidRPr="00ED653A" w:rsidRDefault="00FE27F7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4563A634" wp14:editId="1AEBE180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141605</wp:posOffset>
                      </wp:positionV>
                      <wp:extent cx="733425" cy="609600"/>
                      <wp:effectExtent l="0" t="0" r="28575" b="19050"/>
                      <wp:wrapNone/>
                      <wp:docPr id="15" name="Akış Çizelgesi: İşlem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609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56AAE3" id="Akış Çizelgesi: İşlem 15" o:spid="_x0000_s1026" type="#_x0000_t109" style="position:absolute;margin-left:39.4pt;margin-top:11.15pt;width:57.75pt;height:48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FE27F7" w:rsidRDefault="00FE27F7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7F7" w:rsidRDefault="00FE27F7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KONTROL-ONAY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Yetkili amir tarafından kontrol edilip onaylanan noktayı ifade eder.</w:t>
            </w:r>
          </w:p>
        </w:tc>
      </w:tr>
      <w:tr w:rsidR="00341519" w:rsidRPr="00ED653A" w:rsidTr="00FE27F7">
        <w:trPr>
          <w:trHeight w:val="1217"/>
        </w:trPr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66369F59" wp14:editId="588C0DD8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-18415</wp:posOffset>
                      </wp:positionV>
                      <wp:extent cx="685800" cy="666750"/>
                      <wp:effectExtent l="0" t="0" r="19050" b="19050"/>
                      <wp:wrapNone/>
                      <wp:docPr id="14" name="Akış Çizelgesi: Ayıkla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666750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6B01BA6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Akış Çizelgesi: Ayıkla 14" o:spid="_x0000_s1026" type="#_x0000_t127" style="position:absolute;margin-left:43.15pt;margin-top:-1.45pt;width:54pt;height:52.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DEPOLAMA</w:t>
            </w: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Uzun Süreli Depolama</w:t>
            </w:r>
          </w:p>
        </w:tc>
      </w:tr>
    </w:tbl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2. SÜREÇ BELİRLEME VE GÖZDEN GEÇİRME </w:t>
      </w: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2.1. Süreç Belirleme </w:t>
      </w:r>
    </w:p>
    <w:p w:rsidR="00C140E3" w:rsidRPr="000340DA" w:rsidRDefault="000340DA" w:rsidP="000340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Hayvan Islahı ve Genetik Uygulama ve Araştırma Merkezi</w:t>
      </w:r>
      <w:r w:rsidRPr="00ED653A">
        <w:rPr>
          <w:rFonts w:ascii="Times New Roman" w:hAnsi="Times New Roman" w:cs="Times New Roman"/>
          <w:sz w:val="24"/>
          <w:szCs w:val="24"/>
        </w:rPr>
        <w:t xml:space="preserve"> Müdürlüğü</w:t>
      </w:r>
      <w:r w:rsidR="00C140E3" w:rsidRPr="00C140E3">
        <w:rPr>
          <w:rFonts w:ascii="Times New Roman" w:hAnsi="Times New Roman" w:cs="Times New Roman"/>
          <w:sz w:val="24"/>
          <w:szCs w:val="24"/>
        </w:rPr>
        <w:t xml:space="preserve">’nde süreçler belirlenirken; kurumun ve birimlerinin ürün ve hizmet ortaya koyma faaliyetleri dikkate alınır. </w:t>
      </w: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2.2. Gözden Geçirme </w:t>
      </w:r>
    </w:p>
    <w:p w:rsidR="00C140E3" w:rsidRP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C140E3">
        <w:rPr>
          <w:rFonts w:ascii="Times New Roman" w:hAnsi="Times New Roman" w:cs="Times New Roman"/>
          <w:sz w:val="24"/>
          <w:szCs w:val="24"/>
        </w:rPr>
        <w:t xml:space="preserve">Ana, alt ve destek süreçleri, belirli dönemlerde düzenlenen gözden geçirme toplantılarında, kalite yönetim temsilcisinin görüşleri ve önerileri doğrultusunda gözden geçirilir. </w:t>
      </w:r>
    </w:p>
    <w:p w:rsidR="00C140E3" w:rsidRP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C140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ED653A" w:rsidRDefault="00ED653A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ED653A" w:rsidRDefault="00ED653A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C140E3" w:rsidRPr="000340D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lastRenderedPageBreak/>
        <w:t>3. ARAŞTIRMA İŞLERİ SÜREÇLERİ</w:t>
      </w: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3.1. Araştırma İşlemleri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140E3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140E3" w:rsidRPr="000340DA" w:rsidRDefault="000340DA" w:rsidP="000340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0DA">
              <w:rPr>
                <w:rFonts w:ascii="Times New Roman" w:hAnsi="Times New Roman" w:cs="Times New Roman"/>
                <w:b/>
                <w:sz w:val="24"/>
                <w:szCs w:val="24"/>
              </w:rPr>
              <w:t>HAYVAN ISLAHI VE GENETİK UYGULAMA VE ARAŞTIRMA MERKEZİ MÜDÜRLÜĞÜ</w:t>
            </w:r>
            <w:r w:rsidRPr="000340DA">
              <w:rPr>
                <w:rFonts w:ascii="Times New Roman" w:hAnsi="Times New Roman" w:cs="Times New Roman"/>
                <w:b/>
              </w:rPr>
              <w:t xml:space="preserve"> </w:t>
            </w:r>
            <w:r w:rsidR="00C140E3" w:rsidRPr="000340DA">
              <w:rPr>
                <w:rFonts w:ascii="Times New Roman" w:hAnsi="Times New Roman" w:cs="Times New Roman"/>
                <w:b/>
              </w:rPr>
              <w:t>SÜREÇ YÖNETİM FORMU</w:t>
            </w:r>
          </w:p>
        </w:tc>
      </w:tr>
      <w:tr w:rsidR="00C140E3" w:rsidRPr="00CB2722" w:rsidTr="00BB79BA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C140E3" w:rsidRPr="00CB2722" w:rsidTr="00BB79BA">
        <w:tc>
          <w:tcPr>
            <w:tcW w:w="2303" w:type="dxa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Araştırma Bölümü</w:t>
            </w:r>
          </w:p>
        </w:tc>
      </w:tr>
      <w:tr w:rsidR="00C140E3" w:rsidRPr="00CB2722" w:rsidTr="00BB79BA">
        <w:tc>
          <w:tcPr>
            <w:tcW w:w="2303" w:type="dxa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Araştırma Talep</w:t>
            </w:r>
          </w:p>
        </w:tc>
      </w:tr>
      <w:tr w:rsidR="00C140E3" w:rsidRPr="00CB2722" w:rsidTr="00BB79BA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C140E3" w:rsidRPr="00CB2722" w:rsidTr="00BB79BA">
        <w:tc>
          <w:tcPr>
            <w:tcW w:w="9212" w:type="dxa"/>
            <w:gridSpan w:val="4"/>
            <w:shd w:val="pct12" w:color="auto" w:fill="auto"/>
          </w:tcPr>
          <w:p w:rsidR="00C140E3" w:rsidRPr="00CB2722" w:rsidRDefault="00C140E3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C140E3" w:rsidRPr="00CB2722" w:rsidTr="00BB79BA">
        <w:tc>
          <w:tcPr>
            <w:tcW w:w="9212" w:type="dxa"/>
            <w:gridSpan w:val="4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Araştırıcılar veya kuruluşların araştırma projesi talepleri değerlendirilmesi uygun olanların ve yapılmasını sağlamak</w:t>
            </w:r>
          </w:p>
        </w:tc>
      </w:tr>
      <w:tr w:rsidR="00C140E3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140E3" w:rsidRPr="00CB2722" w:rsidRDefault="00161EE3" w:rsidP="00BB79BA">
            <w:pPr>
              <w:jc w:val="both"/>
              <w:rPr>
                <w:rFonts w:ascii="Segoe UI" w:hAnsi="Segoe UI" w:cs="Segoe UI"/>
              </w:rPr>
            </w:pPr>
            <w:r w:rsidRPr="00161EE3">
              <w:rPr>
                <w:rFonts w:ascii="Segoe UI" w:hAnsi="Segoe UI" w:cs="Segoe UI"/>
                <w:b/>
              </w:rPr>
              <w:t>NOT:</w:t>
            </w:r>
            <w:r>
              <w:rPr>
                <w:rFonts w:ascii="Segoe UI" w:hAnsi="Segoe UI" w:cs="Segoe UI"/>
              </w:rPr>
              <w:t xml:space="preserve"> Tesis bünyesindeki hayvanlar proje hayvanı olduklarından yapılan araştırmaların herhangi invaziv bir işlem içermemesi gerekmektedir.</w:t>
            </w:r>
          </w:p>
        </w:tc>
      </w:tr>
      <w:tr w:rsidR="00C140E3" w:rsidRPr="00CB2722" w:rsidTr="00BB79BA">
        <w:tc>
          <w:tcPr>
            <w:tcW w:w="9212" w:type="dxa"/>
            <w:gridSpan w:val="4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C140E3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140E3" w:rsidRDefault="00C140E3" w:rsidP="00C140E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Araştırıcılar</w:t>
            </w:r>
          </w:p>
          <w:p w:rsidR="00C140E3" w:rsidRDefault="00C140E3" w:rsidP="00C140E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 xml:space="preserve">Araştırma Bölümü </w:t>
            </w:r>
          </w:p>
          <w:p w:rsidR="00C140E3" w:rsidRPr="00CB2722" w:rsidRDefault="00C140E3" w:rsidP="00C140E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Merkez Müdürü</w:t>
            </w:r>
          </w:p>
        </w:tc>
      </w:tr>
      <w:tr w:rsidR="00C140E3" w:rsidRPr="00CB2722" w:rsidTr="00BB79BA">
        <w:tc>
          <w:tcPr>
            <w:tcW w:w="4606" w:type="dxa"/>
            <w:gridSpan w:val="2"/>
            <w:shd w:val="pct12" w:color="auto" w:fill="auto"/>
          </w:tcPr>
          <w:p w:rsidR="00C140E3" w:rsidRPr="00CB2722" w:rsidRDefault="00C140E3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C140E3" w:rsidRPr="00CB2722" w:rsidRDefault="00C140E3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C140E3" w:rsidRPr="00CB2722" w:rsidTr="00BB79BA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C140E3" w:rsidRDefault="00C140E3" w:rsidP="00C140E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 xml:space="preserve">Araştırmacıların başvurusu  </w:t>
            </w:r>
          </w:p>
          <w:p w:rsidR="00C140E3" w:rsidRPr="00CB2722" w:rsidRDefault="00C140E3" w:rsidP="00C140E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Merkez Müdürü incelemesi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C140E3" w:rsidRDefault="00C140E3" w:rsidP="00C140E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Yönetim Kurulu Onayı</w:t>
            </w:r>
          </w:p>
          <w:p w:rsidR="00C140E3" w:rsidRPr="00CB2722" w:rsidRDefault="00C140E3" w:rsidP="00C140E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Araştırma Projesinin Kurumlara Sunumu</w:t>
            </w:r>
          </w:p>
        </w:tc>
      </w:tr>
      <w:tr w:rsidR="00C140E3" w:rsidRPr="00CB2722" w:rsidTr="00BB79BA">
        <w:tc>
          <w:tcPr>
            <w:tcW w:w="9212" w:type="dxa"/>
            <w:gridSpan w:val="4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C140E3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140E3" w:rsidRPr="00CB2722" w:rsidRDefault="00C140E3" w:rsidP="00C140E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Araştırmacının görevlendirilmesi</w:t>
            </w:r>
          </w:p>
        </w:tc>
      </w:tr>
      <w:tr w:rsidR="00C140E3" w:rsidRPr="00CB2722" w:rsidTr="00BB79BA">
        <w:tc>
          <w:tcPr>
            <w:tcW w:w="9212" w:type="dxa"/>
            <w:gridSpan w:val="4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C140E3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140E3" w:rsidRPr="00CB2722" w:rsidRDefault="00C140E3" w:rsidP="00C140E3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Araştırma projelerinin zamanında sunulması, yürütülmesi ve sonuçlandırılması</w:t>
            </w:r>
          </w:p>
        </w:tc>
      </w:tr>
      <w:tr w:rsidR="00C140E3" w:rsidRPr="00CB2722" w:rsidTr="00BB79BA">
        <w:tc>
          <w:tcPr>
            <w:tcW w:w="9212" w:type="dxa"/>
            <w:gridSpan w:val="4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C140E3" w:rsidRPr="00CB2722" w:rsidTr="00BB79BA">
        <w:tc>
          <w:tcPr>
            <w:tcW w:w="9212" w:type="dxa"/>
            <w:gridSpan w:val="4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C140E3" w:rsidRPr="00341519" w:rsidRDefault="00341519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341519">
        <w:rPr>
          <w:rFonts w:ascii="Times New Roman" w:hAnsi="Times New Roman" w:cs="Times New Roman"/>
          <w:b/>
          <w:sz w:val="24"/>
          <w:szCs w:val="24"/>
        </w:rPr>
        <w:t>ARAŞTIRMA İŞLERİ İŞ AKIŞ ÇİZELGESİ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41519" w:rsidTr="00BB79BA">
        <w:tc>
          <w:tcPr>
            <w:tcW w:w="3070" w:type="dxa"/>
          </w:tcPr>
          <w:p w:rsidR="00341519" w:rsidRDefault="00341519" w:rsidP="00BB79BA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ARAŞTIRICILAR</w:t>
            </w:r>
          </w:p>
        </w:tc>
        <w:tc>
          <w:tcPr>
            <w:tcW w:w="3071" w:type="dxa"/>
          </w:tcPr>
          <w:p w:rsidR="00341519" w:rsidRDefault="00341519" w:rsidP="00BB79BA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ARAŞTIRMA BÖLÜMÜ</w:t>
            </w:r>
          </w:p>
        </w:tc>
        <w:tc>
          <w:tcPr>
            <w:tcW w:w="3071" w:type="dxa"/>
          </w:tcPr>
          <w:p w:rsidR="00341519" w:rsidRDefault="00341519" w:rsidP="00BB79BA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41519">
              <w:rPr>
                <w:rFonts w:ascii="Segoe UI" w:hAnsi="Segoe UI" w:cs="Segoe UI"/>
                <w:sz w:val="24"/>
                <w:szCs w:val="24"/>
              </w:rPr>
              <w:t>YÖNETİM KURULU</w:t>
            </w:r>
          </w:p>
        </w:tc>
      </w:tr>
      <w:tr w:rsidR="00341519" w:rsidTr="00BB79BA">
        <w:tc>
          <w:tcPr>
            <w:tcW w:w="3070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6C0D869" wp14:editId="2F3AD617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94615</wp:posOffset>
                      </wp:positionV>
                      <wp:extent cx="1504950" cy="638175"/>
                      <wp:effectExtent l="0" t="0" r="19050" b="285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638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C9A173" id="Oval 1" o:spid="_x0000_s1026" style="position:absolute;margin-left:11.65pt;margin-top:7.45pt;width:118.5pt;height:5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" fillcolor="window" strokecolor="windowText" strokeweight="2pt"/>
                  </w:pict>
                </mc:Fallback>
              </mc:AlternateContent>
            </w: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F33EEB1" wp14:editId="0659014D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144780</wp:posOffset>
                      </wp:positionV>
                      <wp:extent cx="1676400" cy="590550"/>
                      <wp:effectExtent l="0" t="0" r="19050" b="19050"/>
                      <wp:wrapNone/>
                      <wp:docPr id="25" name="Akış Çizelgesi: İşlem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5905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128615" id="Akış Çizelgesi: İşlem 25" o:spid="_x0000_s1026" type="#_x0000_t109" style="position:absolute;margin-left:10.8pt;margin-top:11.4pt;width:132pt;height:46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" fillcolor="window" strokecolor="windowText" strokeweight="2pt"/>
                  </w:pict>
                </mc:Fallback>
              </mc:AlternateContent>
            </w: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3457F7" w:rsidRDefault="00341519" w:rsidP="00BB79B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F93AA56" wp14:editId="7EFA6407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-52070</wp:posOffset>
                      </wp:positionV>
                      <wp:extent cx="657225" cy="723900"/>
                      <wp:effectExtent l="0" t="0" r="28575" b="19050"/>
                      <wp:wrapNone/>
                      <wp:docPr id="26" name="Akış Çizelgesi: Kara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7239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91072D" id="Akış Çizelgesi: Karar 26" o:spid="_x0000_s1026" type="#_x0000_t110" style="position:absolute;margin-left:52.2pt;margin-top:-4.1pt;width:51.75pt;height:5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" fillcolor="window" strokecolor="windowText" strokeweight="2pt"/>
                  </w:pict>
                </mc:Fallback>
              </mc:AlternateContent>
            </w:r>
          </w:p>
        </w:tc>
      </w:tr>
      <w:tr w:rsidR="00341519" w:rsidTr="00BB79BA">
        <w:tc>
          <w:tcPr>
            <w:tcW w:w="3070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6DC68FC" wp14:editId="30B482E9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128270</wp:posOffset>
                      </wp:positionV>
                      <wp:extent cx="733425" cy="609600"/>
                      <wp:effectExtent l="0" t="0" r="28575" b="19050"/>
                      <wp:wrapNone/>
                      <wp:docPr id="27" name="Akış Çizelgesi: İşlem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609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E2F7B1" id="Akış Çizelgesi: İşlem 27" o:spid="_x0000_s1026" type="#_x0000_t109" style="position:absolute;margin-left:52.9pt;margin-top:10.1pt;width:57.75pt;height:4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" fillcolor="window" strokecolor="windowText" strokeweight="2pt"/>
                  </w:pict>
                </mc:Fallback>
              </mc:AlternateContent>
            </w: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341519" w:rsidTr="00BB79BA">
        <w:tc>
          <w:tcPr>
            <w:tcW w:w="3070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341519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341519" w:rsidRPr="00341519" w:rsidRDefault="00341519" w:rsidP="00341519">
      <w:pPr>
        <w:rPr>
          <w:rFonts w:ascii="Times New Roman" w:hAnsi="Times New Roman" w:cs="Times New Roman"/>
          <w:b/>
          <w:sz w:val="24"/>
          <w:szCs w:val="24"/>
        </w:rPr>
      </w:pPr>
      <w:r w:rsidRPr="00341519">
        <w:rPr>
          <w:rFonts w:ascii="Times New Roman" w:hAnsi="Times New Roman" w:cs="Times New Roman"/>
          <w:b/>
          <w:sz w:val="24"/>
          <w:szCs w:val="24"/>
        </w:rPr>
        <w:t xml:space="preserve">4. TEKNİK DESTEK SÜREÇLERİ  </w:t>
      </w:r>
    </w:p>
    <w:p w:rsidR="00341519" w:rsidRPr="005D1395" w:rsidRDefault="00341519" w:rsidP="00341519">
      <w:pPr>
        <w:rPr>
          <w:rFonts w:ascii="Times New Roman" w:hAnsi="Times New Roman" w:cs="Times New Roman"/>
          <w:b/>
          <w:sz w:val="24"/>
          <w:szCs w:val="24"/>
        </w:rPr>
      </w:pPr>
      <w:r w:rsidRPr="005D1395">
        <w:rPr>
          <w:rFonts w:ascii="Times New Roman" w:hAnsi="Times New Roman" w:cs="Times New Roman"/>
          <w:b/>
          <w:sz w:val="24"/>
          <w:szCs w:val="24"/>
        </w:rPr>
        <w:t>4</w:t>
      </w:r>
      <w:r w:rsidR="00DA0D83" w:rsidRPr="005D1395">
        <w:rPr>
          <w:rFonts w:ascii="Times New Roman" w:hAnsi="Times New Roman" w:cs="Times New Roman"/>
          <w:b/>
          <w:sz w:val="24"/>
          <w:szCs w:val="24"/>
        </w:rPr>
        <w:t xml:space="preserve">.1. Tadilat İşleri </w:t>
      </w:r>
    </w:p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41519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41519" w:rsidRPr="00CB2722" w:rsidRDefault="000340DA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0340DA">
              <w:rPr>
                <w:rFonts w:ascii="Times New Roman" w:hAnsi="Times New Roman" w:cs="Times New Roman"/>
                <w:b/>
                <w:sz w:val="24"/>
                <w:szCs w:val="24"/>
              </w:rPr>
              <w:t>HAYVAN ISLAHI VE GENETİK UYGULAMA VE ARAŞTIRMA MERKEZİ MÜDÜRLÜĞÜ</w:t>
            </w:r>
            <w:r w:rsidRPr="00341519">
              <w:rPr>
                <w:rFonts w:ascii="Segoe UI" w:hAnsi="Segoe UI" w:cs="Segoe UI"/>
                <w:b/>
              </w:rPr>
              <w:t xml:space="preserve"> </w:t>
            </w:r>
            <w:r w:rsidR="00341519" w:rsidRPr="000340DA">
              <w:rPr>
                <w:rFonts w:ascii="Times New Roman" w:hAnsi="Times New Roman" w:cs="Times New Roman"/>
                <w:b/>
              </w:rPr>
              <w:t>SÜREÇ YÖNETİM FORMU</w:t>
            </w:r>
          </w:p>
        </w:tc>
      </w:tr>
      <w:tr w:rsidR="00341519" w:rsidRPr="00CB2722" w:rsidTr="00BB79BA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341519" w:rsidRPr="00CB2722" w:rsidTr="00BB79BA">
        <w:tc>
          <w:tcPr>
            <w:tcW w:w="2303" w:type="dxa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341519" w:rsidRPr="00CB2722" w:rsidRDefault="00EB51A8" w:rsidP="00BB79B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Teknik Destek</w:t>
            </w:r>
          </w:p>
        </w:tc>
      </w:tr>
      <w:tr w:rsidR="00341519" w:rsidRPr="00CB2722" w:rsidTr="00BB79BA">
        <w:tc>
          <w:tcPr>
            <w:tcW w:w="2303" w:type="dxa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341519" w:rsidRPr="00CB2722" w:rsidRDefault="00EB51A8" w:rsidP="00BB79B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Tadilat İşlemleri</w:t>
            </w:r>
          </w:p>
        </w:tc>
      </w:tr>
      <w:tr w:rsidR="00341519" w:rsidRPr="00CB2722" w:rsidTr="00BB79BA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341519" w:rsidRPr="00CB2722" w:rsidTr="00BB79BA">
        <w:tc>
          <w:tcPr>
            <w:tcW w:w="9212" w:type="dxa"/>
            <w:gridSpan w:val="4"/>
            <w:shd w:val="pct12" w:color="auto" w:fill="auto"/>
          </w:tcPr>
          <w:p w:rsidR="00341519" w:rsidRPr="00CB2722" w:rsidRDefault="00341519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341519" w:rsidRPr="00CB2722" w:rsidTr="00BB79BA">
        <w:tc>
          <w:tcPr>
            <w:tcW w:w="9212" w:type="dxa"/>
            <w:gridSpan w:val="4"/>
          </w:tcPr>
          <w:p w:rsidR="00341519" w:rsidRPr="00CB2722" w:rsidRDefault="00EB51A8" w:rsidP="00BB79B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Merkezde bulunan tüm teknolojik (klima,yazıcı vb.) ve yapı (elektrik, kalorifer, barınaklar vb.) işlerinde ihtiyaç duyulan tadilat işlemlerinin yapılması</w:t>
            </w:r>
          </w:p>
        </w:tc>
      </w:tr>
      <w:tr w:rsidR="00341519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341519" w:rsidRPr="00CB2722" w:rsidTr="00BB79BA">
        <w:tc>
          <w:tcPr>
            <w:tcW w:w="9212" w:type="dxa"/>
            <w:gridSpan w:val="4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341519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41519" w:rsidRDefault="00EB51A8" w:rsidP="00341519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 xml:space="preserve">Merkez Müdürü </w:t>
            </w:r>
          </w:p>
          <w:p w:rsidR="00341519" w:rsidRPr="00CB2722" w:rsidRDefault="00EB51A8" w:rsidP="00341519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Sekreterlik</w:t>
            </w:r>
          </w:p>
        </w:tc>
      </w:tr>
      <w:tr w:rsidR="00341519" w:rsidRPr="00CB2722" w:rsidTr="00BB79BA">
        <w:tc>
          <w:tcPr>
            <w:tcW w:w="4606" w:type="dxa"/>
            <w:gridSpan w:val="2"/>
            <w:shd w:val="pct12" w:color="auto" w:fill="auto"/>
          </w:tcPr>
          <w:p w:rsidR="00341519" w:rsidRPr="00CB2722" w:rsidRDefault="00341519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341519" w:rsidRPr="00CB2722" w:rsidRDefault="00341519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341519" w:rsidRPr="00CB2722" w:rsidTr="00BB79BA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341519" w:rsidRPr="00CB2722" w:rsidRDefault="00EB51A8" w:rsidP="0034151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Talep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EB51A8" w:rsidRDefault="00EB51A8" w:rsidP="00EB51A8">
            <w:pPr>
              <w:pStyle w:val="Default"/>
              <w:numPr>
                <w:ilvl w:val="0"/>
                <w:numId w:val="2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 Tamir ile çalışır duruma gelen malzemeler</w:t>
            </w:r>
          </w:p>
          <w:p w:rsidR="00341519" w:rsidRPr="00CB2722" w:rsidRDefault="00341519" w:rsidP="00EB51A8">
            <w:pPr>
              <w:pStyle w:val="Default"/>
              <w:ind w:left="720"/>
              <w:jc w:val="both"/>
            </w:pPr>
          </w:p>
        </w:tc>
      </w:tr>
      <w:tr w:rsidR="00341519" w:rsidRPr="00CB2722" w:rsidTr="00BB79BA">
        <w:tc>
          <w:tcPr>
            <w:tcW w:w="9212" w:type="dxa"/>
            <w:gridSpan w:val="4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341519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41519" w:rsidRPr="00CB2722" w:rsidRDefault="00341519" w:rsidP="0034151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Bütçe mevzuatlarına göre değerlendirmeler yapılır.</w:t>
            </w:r>
          </w:p>
        </w:tc>
      </w:tr>
      <w:tr w:rsidR="00341519" w:rsidRPr="00CB2722" w:rsidTr="00BB79BA">
        <w:tc>
          <w:tcPr>
            <w:tcW w:w="9212" w:type="dxa"/>
            <w:gridSpan w:val="4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341519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41519" w:rsidRPr="00CB2722" w:rsidRDefault="00EB51A8" w:rsidP="00341519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İvedilikle halledilmesi gereken işler</w:t>
            </w:r>
          </w:p>
        </w:tc>
      </w:tr>
      <w:tr w:rsidR="00341519" w:rsidRPr="00CB2722" w:rsidTr="00BB79BA">
        <w:tc>
          <w:tcPr>
            <w:tcW w:w="9212" w:type="dxa"/>
            <w:gridSpan w:val="4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341519" w:rsidRPr="00CB2722" w:rsidTr="00BB79BA">
        <w:tc>
          <w:tcPr>
            <w:tcW w:w="9212" w:type="dxa"/>
            <w:gridSpan w:val="4"/>
          </w:tcPr>
          <w:p w:rsidR="00341519" w:rsidRPr="00EB51A8" w:rsidRDefault="00EB51A8" w:rsidP="00EB51A8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B51A8">
              <w:rPr>
                <w:rFonts w:ascii="Segoe UI" w:hAnsi="Segoe UI" w:cs="Segoe UI"/>
              </w:rPr>
              <w:t>Bu süreçte herhangi bir zorlukla karşılaşılmamaktadır.</w:t>
            </w:r>
          </w:p>
        </w:tc>
      </w:tr>
    </w:tbl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631" w:type="dxa"/>
        <w:tblLook w:val="04A0" w:firstRow="1" w:lastRow="0" w:firstColumn="1" w:lastColumn="0" w:noHBand="0" w:noVBand="1"/>
      </w:tblPr>
      <w:tblGrid>
        <w:gridCol w:w="1951"/>
        <w:gridCol w:w="4469"/>
        <w:gridCol w:w="3211"/>
      </w:tblGrid>
      <w:tr w:rsidR="00EB51A8" w:rsidTr="005D1395">
        <w:trPr>
          <w:trHeight w:val="504"/>
        </w:trPr>
        <w:tc>
          <w:tcPr>
            <w:tcW w:w="1951" w:type="dxa"/>
          </w:tcPr>
          <w:p w:rsidR="00EB51A8" w:rsidRDefault="00EB51A8" w:rsidP="00C1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Belge</w:t>
            </w:r>
          </w:p>
        </w:tc>
        <w:tc>
          <w:tcPr>
            <w:tcW w:w="4469" w:type="dxa"/>
          </w:tcPr>
          <w:p w:rsidR="00EB51A8" w:rsidRDefault="00EB51A8" w:rsidP="00C1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 akışı</w:t>
            </w:r>
          </w:p>
        </w:tc>
        <w:tc>
          <w:tcPr>
            <w:tcW w:w="3211" w:type="dxa"/>
          </w:tcPr>
          <w:p w:rsidR="00EB51A8" w:rsidRDefault="005D1395" w:rsidP="00C1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Sorumlu</w:t>
            </w:r>
          </w:p>
        </w:tc>
      </w:tr>
      <w:tr w:rsidR="00EB51A8" w:rsidTr="005D1395">
        <w:trPr>
          <w:trHeight w:val="972"/>
        </w:trPr>
        <w:tc>
          <w:tcPr>
            <w:tcW w:w="1951" w:type="dxa"/>
          </w:tcPr>
          <w:p w:rsidR="00EB51A8" w:rsidRDefault="00EB51A8" w:rsidP="00C1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Talep (yazılı)</w:t>
            </w:r>
          </w:p>
        </w:tc>
        <w:tc>
          <w:tcPr>
            <w:tcW w:w="4469" w:type="dxa"/>
          </w:tcPr>
          <w:p w:rsidR="00EB51A8" w:rsidRPr="005D1395" w:rsidRDefault="005D1395" w:rsidP="005D1395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Bilgisayar hariç tüm teknolojik ve yapı işlerinde oluşan tadilat talebi Rektörlük Yapı İşleri Birimine iletilir.</w:t>
            </w:r>
          </w:p>
        </w:tc>
        <w:tc>
          <w:tcPr>
            <w:tcW w:w="3211" w:type="dxa"/>
          </w:tcPr>
          <w:p w:rsidR="005D1395" w:rsidRDefault="005D1395" w:rsidP="005D1395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Müdür</w:t>
            </w:r>
          </w:p>
          <w:p w:rsidR="00EB51A8" w:rsidRPr="005D1395" w:rsidRDefault="005D1395" w:rsidP="005D1395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Sekreterya</w:t>
            </w:r>
          </w:p>
        </w:tc>
      </w:tr>
    </w:tbl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p w:rsidR="005D1395" w:rsidRPr="005D1395" w:rsidRDefault="005D1395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5D1395">
        <w:rPr>
          <w:rFonts w:ascii="Times New Roman" w:hAnsi="Times New Roman" w:cs="Times New Roman"/>
          <w:b/>
          <w:sz w:val="24"/>
          <w:szCs w:val="24"/>
        </w:rPr>
        <w:t>4.2. Malzeme İhtiyaçlarının Belirlenmesi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D1395" w:rsidRPr="00CB2722" w:rsidTr="00B962D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D1395" w:rsidRPr="00CB2722" w:rsidRDefault="005D1395" w:rsidP="00B962D5">
            <w:pPr>
              <w:jc w:val="center"/>
              <w:rPr>
                <w:rFonts w:ascii="Segoe UI" w:hAnsi="Segoe UI" w:cs="Segoe UI"/>
                <w:b/>
              </w:rPr>
            </w:pPr>
            <w:r w:rsidRPr="000340DA">
              <w:rPr>
                <w:rFonts w:ascii="Times New Roman" w:hAnsi="Times New Roman" w:cs="Times New Roman"/>
                <w:b/>
                <w:sz w:val="24"/>
                <w:szCs w:val="24"/>
              </w:rPr>
              <w:t>HAYVAN ISLAHI VE GENETİK UYGULAMA VE ARAŞTIRMA MERKEZİ MÜDÜRLÜĞÜ</w:t>
            </w:r>
            <w:r w:rsidRPr="00341519">
              <w:rPr>
                <w:rFonts w:ascii="Segoe UI" w:hAnsi="Segoe UI" w:cs="Segoe UI"/>
                <w:b/>
              </w:rPr>
              <w:t xml:space="preserve"> </w:t>
            </w:r>
            <w:r w:rsidRPr="000340DA">
              <w:rPr>
                <w:rFonts w:ascii="Times New Roman" w:hAnsi="Times New Roman" w:cs="Times New Roman"/>
                <w:b/>
              </w:rPr>
              <w:t>SÜREÇ YÖNETİM FORMU</w:t>
            </w:r>
          </w:p>
        </w:tc>
      </w:tr>
      <w:tr w:rsidR="005D1395" w:rsidRPr="00CB2722" w:rsidTr="00B962D5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</w:rPr>
            </w:pPr>
          </w:p>
        </w:tc>
      </w:tr>
      <w:tr w:rsidR="005D1395" w:rsidRPr="00CB2722" w:rsidTr="00B962D5">
        <w:tc>
          <w:tcPr>
            <w:tcW w:w="2303" w:type="dxa"/>
            <w:shd w:val="pct12" w:color="auto" w:fill="auto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Teknik Destek</w:t>
            </w:r>
          </w:p>
        </w:tc>
      </w:tr>
      <w:tr w:rsidR="005D1395" w:rsidRPr="00CB2722" w:rsidTr="00B962D5">
        <w:tc>
          <w:tcPr>
            <w:tcW w:w="2303" w:type="dxa"/>
            <w:shd w:val="pct12" w:color="auto" w:fill="auto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Malzeme İhtiyaçlarının Belirlenmesi</w:t>
            </w:r>
          </w:p>
        </w:tc>
      </w:tr>
      <w:tr w:rsidR="005D1395" w:rsidRPr="00CB2722" w:rsidTr="00B962D5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lastRenderedPageBreak/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</w:rPr>
            </w:pPr>
          </w:p>
        </w:tc>
      </w:tr>
      <w:tr w:rsidR="005D1395" w:rsidRPr="00CB2722" w:rsidTr="00B962D5">
        <w:tc>
          <w:tcPr>
            <w:tcW w:w="9212" w:type="dxa"/>
            <w:gridSpan w:val="4"/>
            <w:shd w:val="pct12" w:color="auto" w:fill="auto"/>
          </w:tcPr>
          <w:p w:rsidR="005D1395" w:rsidRPr="00CB2722" w:rsidRDefault="005D1395" w:rsidP="00B962D5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5D1395" w:rsidRPr="00CB2722" w:rsidTr="00B962D5">
        <w:tc>
          <w:tcPr>
            <w:tcW w:w="9212" w:type="dxa"/>
            <w:gridSpan w:val="4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Yıllık olarak depoda olması gereken malzemelerin tespitini sağlamak.</w:t>
            </w:r>
          </w:p>
        </w:tc>
      </w:tr>
      <w:tr w:rsidR="005D1395" w:rsidRPr="00CB2722" w:rsidTr="00B962D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</w:rPr>
            </w:pPr>
          </w:p>
        </w:tc>
      </w:tr>
      <w:tr w:rsidR="005D1395" w:rsidRPr="00CB2722" w:rsidTr="00B962D5">
        <w:tc>
          <w:tcPr>
            <w:tcW w:w="9212" w:type="dxa"/>
            <w:gridSpan w:val="4"/>
            <w:shd w:val="pct12" w:color="auto" w:fill="auto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5D1395" w:rsidRPr="00CB2722" w:rsidTr="00B962D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D1395" w:rsidRDefault="005D1395" w:rsidP="00B962D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 xml:space="preserve">Merkez Müdürü </w:t>
            </w:r>
          </w:p>
          <w:p w:rsidR="005D1395" w:rsidRPr="00CB2722" w:rsidRDefault="005D1395" w:rsidP="00B962D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Sekreterlik</w:t>
            </w:r>
          </w:p>
        </w:tc>
      </w:tr>
      <w:tr w:rsidR="005D1395" w:rsidRPr="00CB2722" w:rsidTr="00B962D5">
        <w:tc>
          <w:tcPr>
            <w:tcW w:w="4606" w:type="dxa"/>
            <w:gridSpan w:val="2"/>
            <w:shd w:val="pct12" w:color="auto" w:fill="auto"/>
          </w:tcPr>
          <w:p w:rsidR="005D1395" w:rsidRPr="00CB2722" w:rsidRDefault="005D1395" w:rsidP="00B962D5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5D1395" w:rsidRPr="00CB2722" w:rsidRDefault="005D1395" w:rsidP="00B962D5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5D1395" w:rsidRPr="00CB2722" w:rsidTr="00B962D5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5D1395" w:rsidRPr="00CB2722" w:rsidRDefault="005D1395" w:rsidP="00B962D5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Malzeme talep listesi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5D1395" w:rsidRDefault="005D1395" w:rsidP="00B962D5">
            <w:pPr>
              <w:pStyle w:val="Default"/>
              <w:numPr>
                <w:ilvl w:val="0"/>
                <w:numId w:val="2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 Depolanacak malzemelerin temini</w:t>
            </w:r>
          </w:p>
          <w:p w:rsidR="005D1395" w:rsidRPr="00CB2722" w:rsidRDefault="005D1395" w:rsidP="00B962D5">
            <w:pPr>
              <w:pStyle w:val="Default"/>
              <w:ind w:left="720"/>
              <w:jc w:val="both"/>
            </w:pPr>
          </w:p>
        </w:tc>
      </w:tr>
      <w:tr w:rsidR="005D1395" w:rsidRPr="00CB2722" w:rsidTr="00B962D5">
        <w:tc>
          <w:tcPr>
            <w:tcW w:w="9212" w:type="dxa"/>
            <w:gridSpan w:val="4"/>
            <w:shd w:val="pct12" w:color="auto" w:fill="auto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5D1395" w:rsidRPr="00CB2722" w:rsidTr="00B962D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D1395" w:rsidRPr="00CB2722" w:rsidRDefault="005D1395" w:rsidP="00B962D5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Bütçe mevzuatlarına göre değerlendirmeler yapılır.</w:t>
            </w:r>
          </w:p>
        </w:tc>
      </w:tr>
      <w:tr w:rsidR="005D1395" w:rsidRPr="00CB2722" w:rsidTr="00B962D5">
        <w:tc>
          <w:tcPr>
            <w:tcW w:w="9212" w:type="dxa"/>
            <w:gridSpan w:val="4"/>
            <w:shd w:val="pct12" w:color="auto" w:fill="auto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5D1395" w:rsidRPr="00CB2722" w:rsidTr="00B962D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D1395" w:rsidRPr="00CB2722" w:rsidRDefault="005D1395" w:rsidP="00B962D5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İvedilikle halledilmesi gereken işler</w:t>
            </w:r>
          </w:p>
        </w:tc>
      </w:tr>
      <w:tr w:rsidR="005D1395" w:rsidRPr="00CB2722" w:rsidTr="00B962D5">
        <w:tc>
          <w:tcPr>
            <w:tcW w:w="9212" w:type="dxa"/>
            <w:gridSpan w:val="4"/>
            <w:shd w:val="pct12" w:color="auto" w:fill="auto"/>
          </w:tcPr>
          <w:p w:rsidR="005D1395" w:rsidRPr="00CB2722" w:rsidRDefault="005D1395" w:rsidP="00B962D5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5D1395" w:rsidRPr="00CB2722" w:rsidTr="00B962D5">
        <w:tc>
          <w:tcPr>
            <w:tcW w:w="9212" w:type="dxa"/>
            <w:gridSpan w:val="4"/>
          </w:tcPr>
          <w:p w:rsidR="005D1395" w:rsidRPr="00EB51A8" w:rsidRDefault="005D1395" w:rsidP="00B962D5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B51A8">
              <w:rPr>
                <w:rFonts w:ascii="Segoe UI" w:hAnsi="Segoe UI" w:cs="Segoe UI"/>
              </w:rPr>
              <w:t>Bu süreçte herhangi bir zorlukla karşılaşılmamaktadır.</w:t>
            </w:r>
          </w:p>
        </w:tc>
      </w:tr>
    </w:tbl>
    <w:p w:rsidR="005D1395" w:rsidRDefault="005D1395" w:rsidP="00C140E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361" w:type="dxa"/>
        <w:tblLook w:val="04A0" w:firstRow="1" w:lastRow="0" w:firstColumn="1" w:lastColumn="0" w:noHBand="0" w:noVBand="1"/>
      </w:tblPr>
      <w:tblGrid>
        <w:gridCol w:w="1809"/>
        <w:gridCol w:w="4431"/>
        <w:gridCol w:w="3121"/>
      </w:tblGrid>
      <w:tr w:rsidR="005D1395" w:rsidTr="005D1395">
        <w:trPr>
          <w:trHeight w:val="530"/>
        </w:trPr>
        <w:tc>
          <w:tcPr>
            <w:tcW w:w="1809" w:type="dxa"/>
          </w:tcPr>
          <w:p w:rsidR="005D1395" w:rsidRDefault="005D1395" w:rsidP="00C1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Belge </w:t>
            </w:r>
          </w:p>
        </w:tc>
        <w:tc>
          <w:tcPr>
            <w:tcW w:w="4431" w:type="dxa"/>
          </w:tcPr>
          <w:p w:rsidR="005D1395" w:rsidRDefault="005D1395" w:rsidP="00C1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 akışı</w:t>
            </w:r>
          </w:p>
        </w:tc>
        <w:tc>
          <w:tcPr>
            <w:tcW w:w="3121" w:type="dxa"/>
          </w:tcPr>
          <w:p w:rsidR="005D1395" w:rsidRDefault="005D1395" w:rsidP="00C1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Sorumlu</w:t>
            </w:r>
          </w:p>
        </w:tc>
      </w:tr>
      <w:tr w:rsidR="005D1395" w:rsidTr="005D1395">
        <w:trPr>
          <w:trHeight w:val="993"/>
        </w:trPr>
        <w:tc>
          <w:tcPr>
            <w:tcW w:w="1809" w:type="dxa"/>
          </w:tcPr>
          <w:p w:rsidR="005D1395" w:rsidRDefault="005D1395" w:rsidP="00C1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Talep (yazılı)</w:t>
            </w:r>
          </w:p>
        </w:tc>
        <w:tc>
          <w:tcPr>
            <w:tcW w:w="4431" w:type="dxa"/>
          </w:tcPr>
          <w:p w:rsidR="005D1395" w:rsidRDefault="005D1395" w:rsidP="005D1395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Depodaki malzemelerin kontrolü yapılır.</w:t>
            </w:r>
          </w:p>
          <w:p w:rsidR="005D1395" w:rsidRDefault="005D1395" w:rsidP="005D1395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Yıllık ihtiyaçlar göz önüne alınarak ‘İhtiyaç listesi’ belirlenir. </w:t>
            </w:r>
          </w:p>
          <w:p w:rsidR="005D1395" w:rsidRDefault="005D1395" w:rsidP="005D1395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İhtiyaç listesi talep edilir.</w:t>
            </w:r>
          </w:p>
          <w:p w:rsidR="005D1395" w:rsidRPr="005D1395" w:rsidRDefault="005D1395" w:rsidP="005D1395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İhtiyaçların temini için gerekli işlemler başlatılır.</w:t>
            </w:r>
          </w:p>
        </w:tc>
        <w:tc>
          <w:tcPr>
            <w:tcW w:w="3121" w:type="dxa"/>
          </w:tcPr>
          <w:p w:rsidR="005D1395" w:rsidRDefault="005D1395" w:rsidP="005D1395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Müdür</w:t>
            </w:r>
          </w:p>
          <w:p w:rsidR="005D1395" w:rsidRPr="005D1395" w:rsidRDefault="005D1395" w:rsidP="005D1395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Sekreterya</w:t>
            </w:r>
          </w:p>
        </w:tc>
      </w:tr>
    </w:tbl>
    <w:p w:rsidR="005D1395" w:rsidRPr="00C140E3" w:rsidRDefault="005D1395" w:rsidP="00C140E3">
      <w:pPr>
        <w:rPr>
          <w:rFonts w:ascii="Times New Roman" w:hAnsi="Times New Roman" w:cs="Times New Roman"/>
          <w:sz w:val="24"/>
          <w:szCs w:val="24"/>
        </w:rPr>
      </w:pPr>
    </w:p>
    <w:sectPr w:rsidR="005D1395" w:rsidRPr="00C140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78E" w:rsidRDefault="003B178E" w:rsidP="00DA0D83">
      <w:pPr>
        <w:spacing w:after="0" w:line="240" w:lineRule="auto"/>
      </w:pPr>
      <w:r>
        <w:separator/>
      </w:r>
    </w:p>
  </w:endnote>
  <w:endnote w:type="continuationSeparator" w:id="0">
    <w:p w:rsidR="003B178E" w:rsidRDefault="003B178E" w:rsidP="00DA0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96" w:rsidRDefault="0033759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6383101"/>
      <w:docPartObj>
        <w:docPartGallery w:val="Page Numbers (Bottom of Page)"/>
        <w:docPartUnique/>
      </w:docPartObj>
    </w:sdtPr>
    <w:sdtEndPr/>
    <w:sdtContent>
      <w:p w:rsidR="00DA0D83" w:rsidRDefault="00DA0D83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F03">
          <w:rPr>
            <w:noProof/>
          </w:rPr>
          <w:t>1</w:t>
        </w:r>
        <w:r>
          <w:fldChar w:fldCharType="end"/>
        </w:r>
      </w:p>
    </w:sdtContent>
  </w:sdt>
  <w:p w:rsidR="00DA0D83" w:rsidRDefault="00337596" w:rsidP="00337596">
    <w:pPr>
      <w:pStyle w:val="AltBilgi"/>
    </w:pPr>
    <w:r>
      <w:t>Form No: SİÜ.SK-003</w:t>
    </w:r>
    <w:r w:rsidRPr="00337596">
      <w:t>;</w:t>
    </w:r>
    <w:r w:rsidRPr="00337596">
      <w:tab/>
      <w:t xml:space="preserve"> Revizyon Tarihi:;</w:t>
    </w:r>
    <w:r w:rsidRPr="00337596">
      <w:tab/>
      <w:t xml:space="preserve"> Revizyon No: 00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96" w:rsidRDefault="0033759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78E" w:rsidRDefault="003B178E" w:rsidP="00DA0D83">
      <w:pPr>
        <w:spacing w:after="0" w:line="240" w:lineRule="auto"/>
      </w:pPr>
      <w:r>
        <w:separator/>
      </w:r>
    </w:p>
  </w:footnote>
  <w:footnote w:type="continuationSeparator" w:id="0">
    <w:p w:rsidR="003B178E" w:rsidRDefault="003B178E" w:rsidP="00DA0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96" w:rsidRDefault="0033759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96" w:rsidRDefault="0033759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96" w:rsidRDefault="0033759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A78F2"/>
    <w:multiLevelType w:val="hybridMultilevel"/>
    <w:tmpl w:val="BB30AC0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E90DA7"/>
    <w:multiLevelType w:val="hybridMultilevel"/>
    <w:tmpl w:val="E57A32E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7F286B"/>
    <w:multiLevelType w:val="hybridMultilevel"/>
    <w:tmpl w:val="AEA44B9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F187A"/>
    <w:multiLevelType w:val="hybridMultilevel"/>
    <w:tmpl w:val="FCE2122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0E3"/>
    <w:rsid w:val="000340DA"/>
    <w:rsid w:val="00161EE3"/>
    <w:rsid w:val="00337596"/>
    <w:rsid w:val="00341519"/>
    <w:rsid w:val="003B178E"/>
    <w:rsid w:val="004F3A20"/>
    <w:rsid w:val="005C1B4C"/>
    <w:rsid w:val="005D1395"/>
    <w:rsid w:val="0066048D"/>
    <w:rsid w:val="006D131B"/>
    <w:rsid w:val="007570EF"/>
    <w:rsid w:val="00870F03"/>
    <w:rsid w:val="00AB5286"/>
    <w:rsid w:val="00BA33BC"/>
    <w:rsid w:val="00C140E3"/>
    <w:rsid w:val="00CB04FD"/>
    <w:rsid w:val="00DA0D83"/>
    <w:rsid w:val="00EA6C60"/>
    <w:rsid w:val="00EB51A8"/>
    <w:rsid w:val="00ED653A"/>
    <w:rsid w:val="00F07D4C"/>
    <w:rsid w:val="00F142C2"/>
    <w:rsid w:val="00FE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DC7DA-B93B-4152-AD5B-E91C688B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140E3"/>
    <w:pPr>
      <w:ind w:left="720"/>
      <w:contextualSpacing/>
    </w:pPr>
  </w:style>
  <w:style w:type="table" w:styleId="TabloKlavuzu">
    <w:name w:val="Table Grid"/>
    <w:basedOn w:val="NormalTablo"/>
    <w:uiPriority w:val="59"/>
    <w:rsid w:val="00C14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lossarylink">
    <w:name w:val="glossarylink"/>
    <w:basedOn w:val="VarsaylanParagrafYazTipi"/>
    <w:rsid w:val="00341519"/>
  </w:style>
  <w:style w:type="paragraph" w:styleId="BalonMetni">
    <w:name w:val="Balloon Text"/>
    <w:basedOn w:val="Normal"/>
    <w:link w:val="BalonMetniChar"/>
    <w:uiPriority w:val="99"/>
    <w:semiHidden/>
    <w:unhideWhenUsed/>
    <w:rsid w:val="00DA0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0D8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DA0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A0D83"/>
  </w:style>
  <w:style w:type="paragraph" w:styleId="AltBilgi">
    <w:name w:val="footer"/>
    <w:basedOn w:val="Normal"/>
    <w:link w:val="AltBilgiChar"/>
    <w:uiPriority w:val="99"/>
    <w:unhideWhenUsed/>
    <w:rsid w:val="00DA0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A0D83"/>
  </w:style>
  <w:style w:type="paragraph" w:customStyle="1" w:styleId="Default">
    <w:name w:val="Default"/>
    <w:rsid w:val="00EB51A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Gülşah</dc:creator>
  <cp:lastModifiedBy>Bilgisayar</cp:lastModifiedBy>
  <cp:revision>5</cp:revision>
  <dcterms:created xsi:type="dcterms:W3CDTF">2024-12-03T11:49:00Z</dcterms:created>
  <dcterms:modified xsi:type="dcterms:W3CDTF">2024-12-09T11:28:00Z</dcterms:modified>
</cp:coreProperties>
</file>